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D5" w:rsidRDefault="005D6AD5" w:rsidP="005D6AD5">
      <w:r>
        <w:t>Интеллектуальная собственность</w:t>
      </w:r>
    </w:p>
    <w:p w:rsidR="005D6AD5" w:rsidRDefault="005D6AD5" w:rsidP="005D6AD5">
      <w:r>
        <w:t>[править]</w:t>
      </w:r>
    </w:p>
    <w:p w:rsidR="005D6AD5" w:rsidRDefault="005D6AD5" w:rsidP="005D6AD5">
      <w:r>
        <w:t xml:space="preserve">Материал из </w:t>
      </w:r>
      <w:proofErr w:type="spellStart"/>
      <w:r>
        <w:t>Википедии</w:t>
      </w:r>
      <w:proofErr w:type="spellEnd"/>
      <w:r>
        <w:t xml:space="preserve"> — свободной энциклопедии </w:t>
      </w:r>
    </w:p>
    <w:p w:rsidR="005D6AD5" w:rsidRDefault="005D6AD5" w:rsidP="005D6AD5">
      <w:r>
        <w:t xml:space="preserve">(Перенаправлено </w:t>
      </w:r>
      <w:proofErr w:type="gramStart"/>
      <w:r>
        <w:t>с</w:t>
      </w:r>
      <w:proofErr w:type="gramEnd"/>
      <w:r>
        <w:t xml:space="preserve"> </w:t>
      </w:r>
      <w:proofErr w:type="gramStart"/>
      <w:r>
        <w:t>Информация</w:t>
      </w:r>
      <w:proofErr w:type="gramEnd"/>
      <w:r>
        <w:t xml:space="preserve"> (право)) </w:t>
      </w:r>
    </w:p>
    <w:p w:rsidR="005D6AD5" w:rsidRDefault="005D6AD5" w:rsidP="005D6AD5">
      <w:r>
        <w:t>Право интеллектуальной собственности</w:t>
      </w:r>
    </w:p>
    <w:p w:rsidR="005D6AD5" w:rsidRDefault="005D6AD5" w:rsidP="005D6AD5">
      <w:r>
        <w:t xml:space="preserve"> </w:t>
      </w:r>
    </w:p>
    <w:p w:rsidR="005D6AD5" w:rsidRDefault="005D6AD5" w:rsidP="005D6AD5">
      <w:r>
        <w:t>Основные институты</w:t>
      </w:r>
    </w:p>
    <w:p w:rsidR="005D6AD5" w:rsidRDefault="005D6AD5" w:rsidP="005D6AD5">
      <w:r>
        <w:t>Авторское право</w:t>
      </w:r>
    </w:p>
    <w:p w:rsidR="005D6AD5" w:rsidRDefault="005D6AD5" w:rsidP="005D6AD5">
      <w:r>
        <w:t>Смежные права</w:t>
      </w:r>
    </w:p>
    <w:p w:rsidR="005D6AD5" w:rsidRDefault="005D6AD5" w:rsidP="005D6AD5">
      <w:r>
        <w:t>Патентное право</w:t>
      </w:r>
    </w:p>
    <w:p w:rsidR="005D6AD5" w:rsidRDefault="005D6AD5" w:rsidP="005D6AD5">
      <w:r>
        <w:t>Изобретение</w:t>
      </w:r>
    </w:p>
    <w:p w:rsidR="005D6AD5" w:rsidRDefault="005D6AD5" w:rsidP="005D6AD5">
      <w:r>
        <w:t>Полезная модель</w:t>
      </w:r>
    </w:p>
    <w:p w:rsidR="005D6AD5" w:rsidRDefault="005D6AD5" w:rsidP="005D6AD5">
      <w:r>
        <w:t>Промышленный образец</w:t>
      </w:r>
    </w:p>
    <w:p w:rsidR="005D6AD5" w:rsidRDefault="005D6AD5" w:rsidP="005D6AD5">
      <w:r>
        <w:t>Фирменное наименование</w:t>
      </w:r>
    </w:p>
    <w:p w:rsidR="005D6AD5" w:rsidRDefault="005D6AD5" w:rsidP="005D6AD5">
      <w:r>
        <w:t>Товарный знак</w:t>
      </w:r>
    </w:p>
    <w:p w:rsidR="005D6AD5" w:rsidRDefault="005D6AD5" w:rsidP="005D6AD5">
      <w:r>
        <w:t>Наименование места происхождения товара</w:t>
      </w:r>
    </w:p>
    <w:p w:rsidR="005D6AD5" w:rsidRDefault="005D6AD5" w:rsidP="005D6AD5">
      <w:r>
        <w:t>Коммерческое обозначение</w:t>
      </w:r>
    </w:p>
    <w:p w:rsidR="005D6AD5" w:rsidRDefault="005D6AD5" w:rsidP="005D6AD5">
      <w:r>
        <w:t>Ноу-хау (секрет производства)</w:t>
      </w:r>
    </w:p>
    <w:p w:rsidR="005D6AD5" w:rsidRDefault="005D6AD5" w:rsidP="005D6AD5">
      <w:r>
        <w:t>Права особого рода</w:t>
      </w:r>
    </w:p>
    <w:p w:rsidR="005D6AD5" w:rsidRDefault="005D6AD5" w:rsidP="005D6AD5">
      <w:r>
        <w:t>Базы данных</w:t>
      </w:r>
    </w:p>
    <w:p w:rsidR="005D6AD5" w:rsidRDefault="005D6AD5" w:rsidP="005D6AD5">
      <w:r>
        <w:t>Топологии интегральных микросхем</w:t>
      </w:r>
    </w:p>
    <w:p w:rsidR="005D6AD5" w:rsidRDefault="005D6AD5" w:rsidP="005D6AD5">
      <w:r>
        <w:t>Селекционное достижение</w:t>
      </w:r>
    </w:p>
    <w:p w:rsidR="005D6AD5" w:rsidRDefault="005D6AD5" w:rsidP="005D6AD5">
      <w:proofErr w:type="spellStart"/>
      <w:proofErr w:type="gramStart"/>
      <w:r>
        <w:t>п</w:t>
      </w:r>
      <w:proofErr w:type="spellEnd"/>
      <w:proofErr w:type="gramEnd"/>
      <w:r>
        <w:t>·о·</w:t>
      </w:r>
      <w:proofErr w:type="spellStart"/>
      <w:r>
        <w:t>р</w:t>
      </w:r>
      <w:proofErr w:type="spellEnd"/>
    </w:p>
    <w:p w:rsidR="005D6AD5" w:rsidRDefault="005D6AD5" w:rsidP="005D6AD5"/>
    <w:p w:rsidR="005D6AD5" w:rsidRDefault="005D6AD5" w:rsidP="005D6AD5"/>
    <w:p w:rsidR="005D6AD5" w:rsidRDefault="005D6AD5" w:rsidP="005D6AD5">
      <w:r>
        <w:t xml:space="preserve">Интеллектуальные права или право интеллектуальной собственности — юридический термин, обозначающий совокупность прав, предоставляемых неким лицам (авторам или другим правообладателям), на </w:t>
      </w:r>
      <w:proofErr w:type="spellStart"/>
      <w:proofErr w:type="gramStart"/>
      <w:r>
        <w:t>интеллектуа́льную</w:t>
      </w:r>
      <w:proofErr w:type="spellEnd"/>
      <w:proofErr w:type="gramEnd"/>
      <w:r>
        <w:t xml:space="preserve"> </w:t>
      </w:r>
      <w:proofErr w:type="spellStart"/>
      <w:r>
        <w:t>со́бственность</w:t>
      </w:r>
      <w:proofErr w:type="spellEnd"/>
      <w:r>
        <w:t xml:space="preserve"> (англ. </w:t>
      </w:r>
      <w:proofErr w:type="spellStart"/>
      <w:r>
        <w:t>Іntellectual</w:t>
      </w:r>
      <w:proofErr w:type="spellEnd"/>
      <w:r>
        <w:t xml:space="preserve"> </w:t>
      </w:r>
      <w:proofErr w:type="spellStart"/>
      <w:r>
        <w:t>property</w:t>
      </w:r>
      <w:proofErr w:type="spellEnd"/>
      <w:r>
        <w:t xml:space="preserve">), то есть объекты нематериальной природы. Прежде </w:t>
      </w:r>
      <w:proofErr w:type="gramStart"/>
      <w:r>
        <w:t>всего</w:t>
      </w:r>
      <w:proofErr w:type="gramEnd"/>
      <w:r>
        <w:t xml:space="preserve"> термин подразумевает временное обладание авторскими и смежными правами, обладание действующими свидетельствами на товарные знаки, и действующими патентами. </w:t>
      </w:r>
      <w:proofErr w:type="gramStart"/>
      <w:r>
        <w:t xml:space="preserve">Юридическое содержание самого термина интеллектуальная </w:t>
      </w:r>
      <w:r>
        <w:lastRenderedPageBreak/>
        <w:t>собственность в большинстве стран не определено.[1] В России термин интеллектуальная собственность определён в ст. 1225 части четвертой Гражданского кодекса РФ, принятой 24 ноября 2006 года, как список результатов интеллектуальной деятельности и приравненных к ним средств индивидуализации, которым предоставляется правовая защита.[2] Термин интеллектуальные права определён в ст. 1226 как права на «результаты интеллектуальной деятельности</w:t>
      </w:r>
      <w:proofErr w:type="gramEnd"/>
      <w:r>
        <w:t xml:space="preserve"> и приравненные к ним средства индивидуализации (результаты интеллектуальной деятельности и средства индивидуализации)».</w:t>
      </w:r>
    </w:p>
    <w:p w:rsidR="005D6AD5" w:rsidRDefault="005D6AD5" w:rsidP="005D6AD5"/>
    <w:p w:rsidR="005D6AD5" w:rsidRDefault="005D6AD5" w:rsidP="005D6AD5">
      <w:r>
        <w:t xml:space="preserve">В широком понимании означает закрепленные законом временные исключительные права на результат интеллектуальной деятельности или средства индивидуализации. Законодательство, которое определяет права на интеллектуальную собственность, устанавливает монополию авторов на определенные формы использования результатов своей интеллектуальной, творческой деятельности, которые, таким образом, могут использоваться другими лицами лишь с разрешения </w:t>
      </w:r>
      <w:proofErr w:type="spellStart"/>
      <w:r>
        <w:t>первых</w:t>
      </w:r>
      <w:proofErr w:type="gramStart"/>
      <w:r>
        <w:t>.С</w:t>
      </w:r>
      <w:proofErr w:type="gramEnd"/>
      <w:r>
        <w:t>одержание</w:t>
      </w:r>
      <w:proofErr w:type="spellEnd"/>
      <w:r>
        <w:t xml:space="preserve"> [показать]</w:t>
      </w:r>
    </w:p>
    <w:p w:rsidR="005D6AD5" w:rsidRDefault="005D6AD5" w:rsidP="005D6AD5"/>
    <w:p w:rsidR="005D6AD5" w:rsidRDefault="005D6AD5" w:rsidP="005D6AD5">
      <w:r>
        <w:t>[править]</w:t>
      </w:r>
    </w:p>
    <w:p w:rsidR="005D6AD5" w:rsidRDefault="005D6AD5" w:rsidP="005D6AD5">
      <w:r>
        <w:t>Понятие</w:t>
      </w:r>
    </w:p>
    <w:p w:rsidR="005D6AD5" w:rsidRDefault="005D6AD5" w:rsidP="005D6AD5"/>
    <w:p w:rsidR="005D6AD5" w:rsidRDefault="005D6AD5" w:rsidP="005D6AD5">
      <w:r>
        <w:t xml:space="preserve">Термин «интеллектуальная собственность» эпизодически употреблялся теоретиками — юристами и экономистами в XVIII и XIX веках, однако в широкое употребление вошел лишь во второй половине XX века, в связи с учреждением в 1967 году в Женеве Всемирной организации интеллектуальной собственности (ВОИС). Согласно учредительным документам ВОИС, «интеллектуальная собственность» включает права, относящиеся </w:t>
      </w:r>
      <w:proofErr w:type="gramStart"/>
      <w:r>
        <w:t>к</w:t>
      </w:r>
      <w:proofErr w:type="gramEnd"/>
      <w:r>
        <w:t>:</w:t>
      </w:r>
    </w:p>
    <w:p w:rsidR="005D6AD5" w:rsidRDefault="005D6AD5" w:rsidP="005D6AD5">
      <w:r>
        <w:t>литературным, художественным и научным произведениям;[3];</w:t>
      </w:r>
    </w:p>
    <w:p w:rsidR="005D6AD5" w:rsidRDefault="005D6AD5" w:rsidP="005D6AD5">
      <w:r>
        <w:t>исполнительской деятельности артистов, звукозаписи, радио и телевизионным передачам;</w:t>
      </w:r>
    </w:p>
    <w:p w:rsidR="005D6AD5" w:rsidRDefault="005D6AD5" w:rsidP="005D6AD5">
      <w:r>
        <w:t>изобретениям во всех областях человеческой деятельности;</w:t>
      </w:r>
    </w:p>
    <w:p w:rsidR="005D6AD5" w:rsidRDefault="005D6AD5" w:rsidP="005D6AD5">
      <w:r>
        <w:t>научным открытиям;</w:t>
      </w:r>
    </w:p>
    <w:p w:rsidR="005D6AD5" w:rsidRDefault="005D6AD5" w:rsidP="005D6AD5">
      <w:r>
        <w:t>промышленным образцам;</w:t>
      </w:r>
    </w:p>
    <w:p w:rsidR="005D6AD5" w:rsidRDefault="005D6AD5" w:rsidP="005D6AD5">
      <w:r>
        <w:t>товарным знакам, знакам обслуживания, фирменным наименованиям и коммерческим обозначениям;</w:t>
      </w:r>
    </w:p>
    <w:p w:rsidR="005D6AD5" w:rsidRDefault="005D6AD5" w:rsidP="005D6AD5">
      <w:r>
        <w:t>защите против недобросовестной конкуренции;</w:t>
      </w:r>
    </w:p>
    <w:p w:rsidR="005D6AD5" w:rsidRDefault="005D6AD5" w:rsidP="005D6AD5"/>
    <w:p w:rsidR="005D6AD5" w:rsidRDefault="005D6AD5" w:rsidP="005D6AD5">
      <w:proofErr w:type="gramStart"/>
      <w:r>
        <w:t>а также все другие права, относящиеся к интеллектуальной деятельности в производственной, научной, литературной и художественной областях. [4]</w:t>
      </w:r>
      <w:proofErr w:type="gramEnd"/>
    </w:p>
    <w:p w:rsidR="005D6AD5" w:rsidRDefault="005D6AD5" w:rsidP="005D6AD5"/>
    <w:p w:rsidR="005D6AD5" w:rsidRDefault="005D6AD5" w:rsidP="005D6AD5">
      <w:r>
        <w:lastRenderedPageBreak/>
        <w:t>Позднее в сферу деятельности ВОИС были включены исключительные права, относящиеся к географическим указаниям, новым сортам растений и породам животных, интегральным микросхемам, радиосигналам, базам данных, доменным именам.</w:t>
      </w:r>
    </w:p>
    <w:p w:rsidR="005D6AD5" w:rsidRDefault="005D6AD5" w:rsidP="005D6AD5"/>
    <w:p w:rsidR="005D6AD5" w:rsidRDefault="005D6AD5" w:rsidP="005D6AD5">
      <w:r>
        <w:t>К «интеллектуальной собственности» часто причисляют законы о недобросовестной конкуренции и о коммерческой тайне, хотя они и не представляют по своей конструкции исключительных прав.</w:t>
      </w:r>
    </w:p>
    <w:p w:rsidR="005D6AD5" w:rsidRDefault="005D6AD5" w:rsidP="005D6AD5"/>
    <w:p w:rsidR="005D6AD5" w:rsidRDefault="005D6AD5" w:rsidP="005D6AD5">
      <w:r>
        <w:t>В юриспруденции, словосочетание «интеллектуальная собственность» является единым термином, входящие в него слова не подлежат толкованию по отдельности. В частности, «интеллектуальная собственность» является самостоятельным правовым режимом (точнее даже — группой режимов), а не представляет собой, вопреки распространенному заблуждению, частный случай права собственности.</w:t>
      </w:r>
    </w:p>
    <w:p w:rsidR="005D6AD5" w:rsidRDefault="005D6AD5" w:rsidP="005D6AD5">
      <w:r>
        <w:t>[</w:t>
      </w:r>
      <w:proofErr w:type="gramStart"/>
      <w:r>
        <w:t>п</w:t>
      </w:r>
      <w:proofErr w:type="gramEnd"/>
      <w:r>
        <w:t>равить]</w:t>
      </w:r>
    </w:p>
    <w:p w:rsidR="005D6AD5" w:rsidRDefault="005D6AD5" w:rsidP="005D6AD5">
      <w:r>
        <w:t>Виды интеллектуальных прав</w:t>
      </w:r>
    </w:p>
    <w:p w:rsidR="005D6AD5" w:rsidRDefault="005D6AD5" w:rsidP="005D6AD5">
      <w:r>
        <w:t>[править]</w:t>
      </w:r>
    </w:p>
    <w:p w:rsidR="005D6AD5" w:rsidRDefault="005D6AD5" w:rsidP="005D6AD5">
      <w:r>
        <w:t>Авторское право</w:t>
      </w:r>
    </w:p>
    <w:p w:rsidR="005D6AD5" w:rsidRDefault="005D6AD5" w:rsidP="005D6AD5">
      <w:r>
        <w:t>Основная статья: Авторское право</w:t>
      </w:r>
    </w:p>
    <w:p w:rsidR="005D6AD5" w:rsidRDefault="005D6AD5" w:rsidP="005D6AD5"/>
    <w:p w:rsidR="005D6AD5" w:rsidRDefault="005D6AD5" w:rsidP="005D6AD5">
      <w:r>
        <w:t xml:space="preserve">Авторским правом регулируются отношения, возникающие в связи с созданием и использованием произведений науки, литературы и искусства. В основе авторского права лежит понятие «произведения», означающее оригинальный результат творческой деятельности, существующий в какой-либо объективной форме. Именно эта объективная форма выражения является предметом охраны в авторском праве. </w:t>
      </w:r>
      <w:proofErr w:type="gramStart"/>
      <w:r>
        <w:t>Авторское право не распространяется на идеи, методы, процессы, системы, способы, концепции, принципы, открытия, факты.</w:t>
      </w:r>
      <w:proofErr w:type="gramEnd"/>
    </w:p>
    <w:p w:rsidR="005D6AD5" w:rsidRDefault="005D6AD5" w:rsidP="005D6AD5">
      <w:r>
        <w:t>[править]</w:t>
      </w:r>
    </w:p>
    <w:p w:rsidR="005D6AD5" w:rsidRDefault="005D6AD5" w:rsidP="005D6AD5">
      <w:r>
        <w:t>Смежные права</w:t>
      </w:r>
    </w:p>
    <w:p w:rsidR="005D6AD5" w:rsidRDefault="005D6AD5" w:rsidP="005D6AD5">
      <w:r>
        <w:t>Основная статья: Смежные права</w:t>
      </w:r>
    </w:p>
    <w:p w:rsidR="005D6AD5" w:rsidRDefault="005D6AD5" w:rsidP="005D6AD5"/>
    <w:p w:rsidR="005D6AD5" w:rsidRDefault="005D6AD5" w:rsidP="005D6AD5">
      <w:r>
        <w:t>Группа исключительных прав, созданная во второй половине XX- начале XXI веков, по образцу авторского права, для видов деятельности, которые являются недостаточно творческими для того, чтобы на их результаты можно было распространить авторское право. Содержание смежных прав существенно отличается в разных странах. Наиболее распространенными примерами являются исключительное право музыкантов-исполнителей, изготовителей фонограмм, организаций эфирного вещания.</w:t>
      </w:r>
    </w:p>
    <w:p w:rsidR="005D6AD5" w:rsidRDefault="005D6AD5" w:rsidP="005D6AD5">
      <w:r>
        <w:t>[</w:t>
      </w:r>
      <w:proofErr w:type="gramStart"/>
      <w:r>
        <w:t>п</w:t>
      </w:r>
      <w:proofErr w:type="gramEnd"/>
      <w:r>
        <w:t>равить]</w:t>
      </w:r>
    </w:p>
    <w:p w:rsidR="005D6AD5" w:rsidRDefault="005D6AD5" w:rsidP="005D6AD5">
      <w:r>
        <w:lastRenderedPageBreak/>
        <w:t>Патентное право</w:t>
      </w:r>
    </w:p>
    <w:p w:rsidR="005D6AD5" w:rsidRDefault="005D6AD5" w:rsidP="005D6AD5">
      <w:r>
        <w:t>Основная статья: Патентное право</w:t>
      </w:r>
    </w:p>
    <w:p w:rsidR="005D6AD5" w:rsidRDefault="005D6AD5" w:rsidP="005D6AD5"/>
    <w:p w:rsidR="005D6AD5" w:rsidRDefault="005D6AD5" w:rsidP="005D6AD5">
      <w:r>
        <w:t>Патентное право — система правовых норм, которые определяют порядок охраны изобретений, полезных моделей, промышленных образцов путем выдачи патентов.</w:t>
      </w:r>
    </w:p>
    <w:p w:rsidR="005D6AD5" w:rsidRDefault="005D6AD5" w:rsidP="005D6AD5">
      <w:r>
        <w:t>[править]</w:t>
      </w:r>
    </w:p>
    <w:p w:rsidR="005D6AD5" w:rsidRDefault="005D6AD5" w:rsidP="005D6AD5">
      <w:r>
        <w:t>Права на промышленные образцы</w:t>
      </w:r>
    </w:p>
    <w:p w:rsidR="005D6AD5" w:rsidRDefault="005D6AD5" w:rsidP="005D6AD5">
      <w:r>
        <w:t>Основная статья: Промышленный образец</w:t>
      </w:r>
    </w:p>
    <w:p w:rsidR="005D6AD5" w:rsidRDefault="005D6AD5" w:rsidP="005D6AD5"/>
    <w:p w:rsidR="005D6AD5" w:rsidRDefault="005D6AD5" w:rsidP="005D6AD5">
      <w:r>
        <w:t>В качестве промышленного образца может охраняться новое и оригинальное художественно-конструкторское решение изделия промышленного или кустарно-ремесленного производства, определяющее его внешний вид.</w:t>
      </w:r>
    </w:p>
    <w:p w:rsidR="005D6AD5" w:rsidRDefault="005D6AD5" w:rsidP="005D6AD5">
      <w:r>
        <w:t>[править]</w:t>
      </w:r>
    </w:p>
    <w:p w:rsidR="005D6AD5" w:rsidRDefault="005D6AD5" w:rsidP="005D6AD5">
      <w:r>
        <w:t>Права на средства индивидуализации</w:t>
      </w:r>
    </w:p>
    <w:p w:rsidR="005D6AD5" w:rsidRDefault="005D6AD5" w:rsidP="005D6AD5">
      <w:r>
        <w:t>Основная статья: Товарный знак</w:t>
      </w:r>
    </w:p>
    <w:p w:rsidR="005D6AD5" w:rsidRDefault="005D6AD5" w:rsidP="005D6AD5"/>
    <w:p w:rsidR="005D6AD5" w:rsidRDefault="005D6AD5" w:rsidP="005D6AD5">
      <w:r>
        <w:t>Группа объектов интеллектуальной собственности, права на которые можно объединить в один правовой институт охраны маркетинговых обозначений. Включает в себя такие понятия, как: товарный знак, фирменное наименование, наименование места происхождения товара, доменное имя. Впервые правовые нормы об охране средств индивидуализации на международном уровне закреплены в Парижской конвенция по охране промышленной собственности, где товарным знакам посвящена большая часть конвенции, чем изобретениям и промышленным образцам.</w:t>
      </w:r>
    </w:p>
    <w:p w:rsidR="005D6AD5" w:rsidRDefault="005D6AD5" w:rsidP="005D6AD5">
      <w:r>
        <w:t>[</w:t>
      </w:r>
      <w:proofErr w:type="gramStart"/>
      <w:r>
        <w:t>п</w:t>
      </w:r>
      <w:proofErr w:type="gramEnd"/>
      <w:r>
        <w:t>равить]</w:t>
      </w:r>
    </w:p>
    <w:p w:rsidR="005D6AD5" w:rsidRDefault="005D6AD5" w:rsidP="005D6AD5">
      <w:r>
        <w:t>Право на секреты производства (Ноу-хау)</w:t>
      </w:r>
    </w:p>
    <w:p w:rsidR="005D6AD5" w:rsidRDefault="005D6AD5" w:rsidP="005D6AD5">
      <w:r>
        <w:t>Основная статья: Ноу-хау</w:t>
      </w:r>
    </w:p>
    <w:p w:rsidR="005D6AD5" w:rsidRDefault="005D6AD5" w:rsidP="005D6AD5"/>
    <w:p w:rsidR="005D6AD5" w:rsidRDefault="005D6AD5" w:rsidP="005D6AD5">
      <w:r>
        <w:t xml:space="preserve">Секреты производства (Ноу-хау) — это сведения любого характера (оригинальные технологии, знания, умения и т. п.), которые охраняются режимом коммерческой тайны и могут быть предметом купли-продажи или использоваться для достижения конкурентного преимущества над другими субъектами предпринимательской деятельности. Защита таких сведений происходит по разному: если это техническая документация, то о ней знают ограниченное число людей (как </w:t>
      </w:r>
      <w:proofErr w:type="gramStart"/>
      <w:r>
        <w:t>правило</w:t>
      </w:r>
      <w:proofErr w:type="gramEnd"/>
      <w:r>
        <w:t xml:space="preserve"> они подписывают соглашение о коммерческой тайне), в случае изобретения, нововведения охраняются таким образом, что при техническом осмотре нельзя выявить объект ноу-хау, например: механизмы двигателя станков делаются таким образом, что материал </w:t>
      </w:r>
      <w:r>
        <w:lastRenderedPageBreak/>
        <w:t>разлагается на воздухе, и поэтому нельзя понять принцип работы установки (производитель таких станков Япония).</w:t>
      </w:r>
    </w:p>
    <w:p w:rsidR="005D6AD5" w:rsidRDefault="005D6AD5" w:rsidP="005D6AD5">
      <w:r>
        <w:t>[править]</w:t>
      </w:r>
    </w:p>
    <w:p w:rsidR="005D6AD5" w:rsidRDefault="005D6AD5" w:rsidP="005D6AD5">
      <w:r>
        <w:t>Недобросовестная конкуренция</w:t>
      </w:r>
    </w:p>
    <w:p w:rsidR="005D6AD5" w:rsidRDefault="005D6AD5" w:rsidP="005D6AD5">
      <w:r>
        <w:t>Основная статья: Недобросовестная конкуренция</w:t>
      </w:r>
    </w:p>
    <w:p w:rsidR="005D6AD5" w:rsidRDefault="005D6AD5" w:rsidP="005D6AD5"/>
    <w:p w:rsidR="005D6AD5" w:rsidRDefault="005D6AD5" w:rsidP="005D6AD5">
      <w:r>
        <w:t xml:space="preserve">Недобросовестная конкуренция отнесена к интеллектуальной собственности в п. </w:t>
      </w:r>
      <w:proofErr w:type="spellStart"/>
      <w:r>
        <w:t>viii</w:t>
      </w:r>
      <w:proofErr w:type="spellEnd"/>
      <w:r>
        <w:t xml:space="preserve"> ст. 2 Конвенции учреждающей ВОИС. В юридической доктрине не выработано единого понятия недобросовестной конкуренции.[5] В то же время, существует классификация актов недобросовестной конкуренции, которая приведена в п. 3 ст. 10-bis Парижской конвенции по охране промышленной собственности:</w:t>
      </w:r>
    </w:p>
    <w:p w:rsidR="005D6AD5" w:rsidRDefault="005D6AD5" w:rsidP="005D6AD5">
      <w:r>
        <w:t xml:space="preserve">3. В частности, подлежат запрету: </w:t>
      </w:r>
    </w:p>
    <w:p w:rsidR="005D6AD5" w:rsidRDefault="005D6AD5" w:rsidP="005D6AD5">
      <w:r>
        <w:t>1.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5D6AD5" w:rsidRDefault="005D6AD5" w:rsidP="005D6AD5">
      <w:r>
        <w:t>2.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w:t>
      </w:r>
    </w:p>
    <w:p w:rsidR="005D6AD5" w:rsidRDefault="005D6AD5" w:rsidP="005D6AD5">
      <w:r>
        <w:t>3.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5D6AD5" w:rsidRDefault="005D6AD5" w:rsidP="005D6AD5">
      <w:r>
        <w:t>[править]</w:t>
      </w:r>
    </w:p>
    <w:p w:rsidR="005D6AD5" w:rsidRDefault="005D6AD5" w:rsidP="005D6AD5">
      <w:r>
        <w:t>Охрана новых сортов растений</w:t>
      </w:r>
    </w:p>
    <w:p w:rsidR="005D6AD5" w:rsidRDefault="005D6AD5" w:rsidP="005D6AD5">
      <w:r>
        <w:t>Основная статья: Охрана новых сортов растений</w:t>
      </w:r>
    </w:p>
    <w:p w:rsidR="005D6AD5" w:rsidRDefault="005D6AD5" w:rsidP="005D6AD5">
      <w:r>
        <w:t>[править]</w:t>
      </w:r>
    </w:p>
    <w:p w:rsidR="005D6AD5" w:rsidRDefault="005D6AD5" w:rsidP="005D6AD5">
      <w:r>
        <w:t>Идейные обоснования интеллектуальной собственности</w:t>
      </w:r>
    </w:p>
    <w:p w:rsidR="005D6AD5" w:rsidRDefault="005D6AD5" w:rsidP="005D6AD5"/>
    <w:p w:rsidR="005D6AD5" w:rsidRDefault="005D6AD5" w:rsidP="005D6AD5">
      <w:r>
        <w:t>Причины, по которым государства принимают национальные законы и присоединяются в качестве подписавшихся госуда</w:t>
      </w:r>
      <w:proofErr w:type="gramStart"/>
      <w:r>
        <w:t>рств к р</w:t>
      </w:r>
      <w:proofErr w:type="gramEnd"/>
      <w:r>
        <w:t>егиональным или международным договорам (или к тем и другим), регулирующим права интеллектуальной собственности, обычно обосновываются стремлением:</w:t>
      </w:r>
    </w:p>
    <w:p w:rsidR="005D6AD5" w:rsidRDefault="005D6AD5" w:rsidP="005D6AD5">
      <w:r>
        <w:t>посредством предоставления охраны создать побудительный мотив для проявления различных созидательных усилий мышления;</w:t>
      </w:r>
    </w:p>
    <w:p w:rsidR="005D6AD5" w:rsidRDefault="005D6AD5" w:rsidP="005D6AD5">
      <w:r>
        <w:t>дать таким создателям официальное признание;</w:t>
      </w:r>
    </w:p>
    <w:p w:rsidR="005D6AD5" w:rsidRDefault="005D6AD5" w:rsidP="005D6AD5">
      <w:r>
        <w:t>вознаградить творческую деятельность;</w:t>
      </w:r>
    </w:p>
    <w:p w:rsidR="005D6AD5" w:rsidRDefault="005D6AD5" w:rsidP="005D6AD5">
      <w:r>
        <w:t>создать хранилища жизненно важной информации;</w:t>
      </w:r>
    </w:p>
    <w:p w:rsidR="005D6AD5" w:rsidRDefault="005D6AD5" w:rsidP="005D6AD5">
      <w:r>
        <w:lastRenderedPageBreak/>
        <w:t xml:space="preserve">содействовать росту как отечественной </w:t>
      </w:r>
      <w:proofErr w:type="gramStart"/>
      <w:r>
        <w:t>промышленности</w:t>
      </w:r>
      <w:proofErr w:type="gramEnd"/>
      <w:r>
        <w:t xml:space="preserve"> или культуры, так и международной торговли, посредством договоров, предоставляющих многостороннюю охрану.</w:t>
      </w:r>
    </w:p>
    <w:p w:rsidR="005D6AD5" w:rsidRDefault="005D6AD5" w:rsidP="005D6AD5">
      <w:r>
        <w:t>[править]</w:t>
      </w:r>
    </w:p>
    <w:p w:rsidR="005D6AD5" w:rsidRDefault="005D6AD5" w:rsidP="005D6AD5">
      <w:r>
        <w:t>Виды нарушений прав интеллектуальной собственности</w:t>
      </w:r>
    </w:p>
    <w:p w:rsidR="005D6AD5" w:rsidRDefault="005D6AD5" w:rsidP="005D6AD5"/>
    <w:p w:rsidR="005D6AD5" w:rsidRDefault="005D6AD5" w:rsidP="005D6AD5">
      <w:r>
        <w:t>К нарушению различных видов прав интеллектуальной собственности относятся:</w:t>
      </w:r>
    </w:p>
    <w:p w:rsidR="005D6AD5" w:rsidRDefault="005D6AD5" w:rsidP="005D6AD5">
      <w:r>
        <w:t>нарушение авторского права;</w:t>
      </w:r>
    </w:p>
    <w:p w:rsidR="005D6AD5" w:rsidRDefault="005D6AD5" w:rsidP="005D6AD5">
      <w:r>
        <w:t>распространение объектов, использующих методы, описанные в патентах (часто даже в случае независимого изобретения);</w:t>
      </w:r>
    </w:p>
    <w:p w:rsidR="005D6AD5" w:rsidRDefault="005D6AD5" w:rsidP="005D6AD5">
      <w:r>
        <w:t>другие.</w:t>
      </w:r>
    </w:p>
    <w:p w:rsidR="005D6AD5" w:rsidRDefault="005D6AD5" w:rsidP="005D6AD5">
      <w:r>
        <w:t>[править]</w:t>
      </w:r>
    </w:p>
    <w:p w:rsidR="005D6AD5" w:rsidRDefault="005D6AD5" w:rsidP="005D6AD5">
      <w:r>
        <w:t>Международная защита интеллектуальной собственности</w:t>
      </w:r>
      <w:proofErr w:type="gramStart"/>
      <w:r>
        <w:tab/>
        <w:t>П</w:t>
      </w:r>
      <w:proofErr w:type="gramEnd"/>
      <w:r>
        <w:t xml:space="preserve">роверить информацию. </w:t>
      </w:r>
    </w:p>
    <w:p w:rsidR="005D6AD5" w:rsidRDefault="005D6AD5" w:rsidP="005D6AD5">
      <w:r>
        <w:t>Необходимо проверить точность фактов и достоверность сведений, изложенных в этой статье.</w:t>
      </w:r>
    </w:p>
    <w:p w:rsidR="005D6AD5" w:rsidRDefault="005D6AD5" w:rsidP="005D6AD5">
      <w:r>
        <w:t>На странице обсуждения должны быть пояснения.</w:t>
      </w:r>
      <w:r>
        <w:tab/>
      </w:r>
    </w:p>
    <w:p w:rsidR="005D6AD5" w:rsidRDefault="005D6AD5" w:rsidP="005D6AD5"/>
    <w:p w:rsidR="005D6AD5" w:rsidRDefault="005D6AD5" w:rsidP="005D6AD5"/>
    <w:p w:rsidR="005D6AD5" w:rsidRDefault="005D6AD5" w:rsidP="005D6AD5">
      <w:r>
        <w:t>Развитием и защитой интеллектуальной собственности во всем мире занимается Всемирная организация интеллектуальной собственности (ВОИС), основанная в 1967 году, и с 1974 года являющаяся специализированным учреждением ООН по вопросам творчества и интеллектуальной собственности.</w:t>
      </w:r>
    </w:p>
    <w:p w:rsidR="005D6AD5" w:rsidRDefault="005D6AD5" w:rsidP="005D6AD5"/>
    <w:p w:rsidR="005D6AD5" w:rsidRDefault="005D6AD5" w:rsidP="005D6AD5">
      <w:r>
        <w:t>ВОИС оказывает содействие подписанию новых международных соглашений и модернизации национальных законодательств, способствует административному сотрудничеству между странами, предоставляет техническую помощь развивающимся странам и удерживает службы, которые облегчают международную защиту изобретений, знаков и промышленных образцов. При ВОИС действует центр по арбитражу и посредничеству. С 1999 года ВОИС предоставляет услуги по урегулированию споров, которые возникают при регистрации и использовании наиболее распространенных типичных названий доменов в Интернете (.</w:t>
      </w:r>
      <w:proofErr w:type="spellStart"/>
      <w:r>
        <w:t>com</w:t>
      </w:r>
      <w:proofErr w:type="spellEnd"/>
      <w:r>
        <w:t>, .</w:t>
      </w:r>
      <w:proofErr w:type="spellStart"/>
      <w:r>
        <w:t>net</w:t>
      </w:r>
      <w:proofErr w:type="spellEnd"/>
      <w:r>
        <w:t>, .</w:t>
      </w:r>
      <w:proofErr w:type="spellStart"/>
      <w:r>
        <w:t>org</w:t>
      </w:r>
      <w:proofErr w:type="spellEnd"/>
      <w:r>
        <w:t>). ВОИС осуществляет управление 21 соглашением, которые охватывают основные аспекты интеллектуальной собственности. Ключевыми соглашениями являются Парижская конвенция об охране промышленной собственности (1883), Бернская конвенция об охране литературных и художественных произведений (1886), Лиссабонское соглашение об охране наименований мест происхождения и их международной регистрации (1958), Гаагское соглашение о международном депонировании промышленных образцов(1934).</w:t>
      </w:r>
    </w:p>
    <w:p w:rsidR="005D6AD5" w:rsidRDefault="005D6AD5" w:rsidP="005D6AD5"/>
    <w:p w:rsidR="005D6AD5" w:rsidRDefault="005D6AD5" w:rsidP="005D6AD5">
      <w:r>
        <w:lastRenderedPageBreak/>
        <w:t>В 2000 году ВОИС учредила ежегодный Международный день интеллектуальной собственности, направленный на разъяснение роли интеллектуальной собственности в развитии.</w:t>
      </w:r>
    </w:p>
    <w:p w:rsidR="005D6AD5" w:rsidRDefault="005D6AD5" w:rsidP="005D6AD5">
      <w:r>
        <w:t>[править]</w:t>
      </w:r>
    </w:p>
    <w:p w:rsidR="005D6AD5" w:rsidRDefault="005D6AD5" w:rsidP="005D6AD5">
      <w:r>
        <w:t>Законодательство России в сфере интеллектуальной собственности</w:t>
      </w:r>
    </w:p>
    <w:p w:rsidR="005D6AD5" w:rsidRDefault="005D6AD5" w:rsidP="005D6AD5"/>
    <w:p w:rsidR="005D6AD5" w:rsidRDefault="005D6AD5" w:rsidP="005D6AD5">
      <w:r>
        <w:t>В России с 01 января 2008 вступила в силу 4 часть Гражданского Кодекса (в соответствии с федеральным законом от 18.12.2006 № 231-ФЗ), далее ГК РФ, раздел VII «Права на результаты интеллектуальной деятельности и средства индивидуализации», который определяет интеллектуальную собственность как список результатов интеллектуальной деятельности и средств индивидуализации, которым предоставляется правовая охрана. Таким образом, согласно ГК РФ интеллектуальной собственностью являются[2]:</w:t>
      </w:r>
    </w:p>
    <w:p w:rsidR="005D6AD5" w:rsidRDefault="005D6AD5" w:rsidP="005D6AD5">
      <w:r>
        <w:t>1) произведения науки, литературы и искусства;</w:t>
      </w:r>
    </w:p>
    <w:p w:rsidR="005D6AD5" w:rsidRDefault="005D6AD5" w:rsidP="005D6AD5">
      <w:r>
        <w:t>2) программы для электронных вычислительных машин (программы для ЭВМ);</w:t>
      </w:r>
    </w:p>
    <w:p w:rsidR="005D6AD5" w:rsidRDefault="005D6AD5" w:rsidP="005D6AD5">
      <w:r>
        <w:t>3) базы данных;</w:t>
      </w:r>
    </w:p>
    <w:p w:rsidR="005D6AD5" w:rsidRDefault="005D6AD5" w:rsidP="005D6AD5">
      <w:r>
        <w:t>4) исполнения;</w:t>
      </w:r>
    </w:p>
    <w:p w:rsidR="005D6AD5" w:rsidRDefault="005D6AD5" w:rsidP="005D6AD5">
      <w:r>
        <w:t>5) фонограммы;</w:t>
      </w:r>
    </w:p>
    <w:p w:rsidR="005D6AD5" w:rsidRDefault="005D6AD5" w:rsidP="005D6AD5">
      <w:r>
        <w:t>6) сообщение в эфир или по кабелю радио- или телепередач (вещание организаций эфирного или кабельного вещания);</w:t>
      </w:r>
    </w:p>
    <w:p w:rsidR="005D6AD5" w:rsidRDefault="005D6AD5" w:rsidP="005D6AD5">
      <w:r>
        <w:t>7) изобретения;</w:t>
      </w:r>
    </w:p>
    <w:p w:rsidR="005D6AD5" w:rsidRDefault="005D6AD5" w:rsidP="005D6AD5">
      <w:r>
        <w:t>8) полезные модели;</w:t>
      </w:r>
    </w:p>
    <w:p w:rsidR="005D6AD5" w:rsidRDefault="005D6AD5" w:rsidP="005D6AD5">
      <w:r>
        <w:t>9) промышленные образцы;</w:t>
      </w:r>
    </w:p>
    <w:p w:rsidR="005D6AD5" w:rsidRDefault="005D6AD5" w:rsidP="005D6AD5">
      <w:r>
        <w:t>10) селекционные достижения;</w:t>
      </w:r>
    </w:p>
    <w:p w:rsidR="005D6AD5" w:rsidRDefault="005D6AD5" w:rsidP="005D6AD5">
      <w:r>
        <w:t>11) топологии интегральных микросхем;</w:t>
      </w:r>
    </w:p>
    <w:p w:rsidR="005D6AD5" w:rsidRDefault="005D6AD5" w:rsidP="005D6AD5">
      <w:r>
        <w:t>12) секреты производства (ноу-хау);</w:t>
      </w:r>
    </w:p>
    <w:p w:rsidR="005D6AD5" w:rsidRDefault="005D6AD5" w:rsidP="005D6AD5">
      <w:r>
        <w:t>13) фирменные наименования;</w:t>
      </w:r>
    </w:p>
    <w:p w:rsidR="005D6AD5" w:rsidRDefault="005D6AD5" w:rsidP="005D6AD5">
      <w:r>
        <w:t>14) товарные знаки и знаки обслуживания;</w:t>
      </w:r>
    </w:p>
    <w:p w:rsidR="005D6AD5" w:rsidRDefault="005D6AD5" w:rsidP="005D6AD5">
      <w:r>
        <w:t>15) наименования мест происхождения товаров;</w:t>
      </w:r>
    </w:p>
    <w:p w:rsidR="005D6AD5" w:rsidRDefault="005D6AD5" w:rsidP="005D6AD5">
      <w:r>
        <w:t>16) коммерческие обозначения.</w:t>
      </w:r>
    </w:p>
    <w:p w:rsidR="005D6AD5" w:rsidRDefault="005D6AD5" w:rsidP="005D6AD5"/>
    <w:p w:rsidR="005D6AD5" w:rsidRDefault="005D6AD5" w:rsidP="005D6AD5">
      <w:r>
        <w:t>Одним из научных учреждений в России, занимающимся вопросами интеллектуальной собственности, является Республиканский НИИ интеллектуальной собственности. Одним из центральных учебных заведений в этой области является Российский государственный институт интеллектуальной собственности.</w:t>
      </w:r>
    </w:p>
    <w:p w:rsidR="005D6AD5" w:rsidRDefault="005D6AD5" w:rsidP="005D6AD5">
      <w:r>
        <w:lastRenderedPageBreak/>
        <w:t>[</w:t>
      </w:r>
      <w:proofErr w:type="gramStart"/>
      <w:r>
        <w:t>п</w:t>
      </w:r>
      <w:proofErr w:type="gramEnd"/>
      <w:r>
        <w:t>равить]</w:t>
      </w:r>
    </w:p>
    <w:p w:rsidR="005D6AD5" w:rsidRDefault="005D6AD5" w:rsidP="005D6AD5">
      <w:r>
        <w:t>Критика интеллектуальной собственности</w:t>
      </w:r>
    </w:p>
    <w:p w:rsidR="005D6AD5" w:rsidRDefault="005D6AD5" w:rsidP="005D6AD5"/>
    <w:p w:rsidR="005D6AD5" w:rsidRDefault="005D6AD5" w:rsidP="005D6AD5">
      <w:r>
        <w:t xml:space="preserve">С самого своего возникновения интеллектуальные права подвергались критике, со </w:t>
      </w:r>
      <w:proofErr w:type="gramStart"/>
      <w:r>
        <w:t>стороны</w:t>
      </w:r>
      <w:proofErr w:type="gramEnd"/>
      <w:r>
        <w:t xml:space="preserve"> как отдельных лиц, так и организаций. Причем критике подвергались как сами исключительные права, так и объединение их в единое понятие.</w:t>
      </w:r>
    </w:p>
    <w:p w:rsidR="005D6AD5" w:rsidRDefault="005D6AD5" w:rsidP="005D6AD5"/>
    <w:p w:rsidR="005D6AD5" w:rsidRDefault="005D6AD5" w:rsidP="005D6AD5">
      <w:r>
        <w:t xml:space="preserve">Уязвимым местом интеллектуальной собственности является теория о том, что идея приходит в голову только кому-то одному. Практика показывает, что состояние науки в определенный момент времени может «подготавливать» открытие или изобретение, которое может быть сделано разными независимыми людьми примерно в одно и то же время, не </w:t>
      </w:r>
      <w:proofErr w:type="gramStart"/>
      <w:r>
        <w:t>зная о работах друг друга</w:t>
      </w:r>
      <w:proofErr w:type="gramEnd"/>
      <w:r>
        <w:t>. В случае применения понятия «интеллектуальной собственности» права и возможность пользоваться судебным преследованием и денежными отчислениями за это изобретение достанутся лишь первому заявившему, что может быть весьма несправедливым. В то же время известно немало случаев (например, Попов и Маркони, Тесла и Эдисон), когда зафиксированное право интеллектуальной собственности было спорным и мало соответствовало реальному вкладу в изобретение человека.</w:t>
      </w:r>
    </w:p>
    <w:p w:rsidR="005D6AD5" w:rsidRDefault="005D6AD5" w:rsidP="005D6AD5"/>
    <w:p w:rsidR="005D6AD5" w:rsidRDefault="005D6AD5" w:rsidP="005D6AD5">
      <w:r>
        <w:t xml:space="preserve">Выступления против </w:t>
      </w:r>
      <w:proofErr w:type="spellStart"/>
      <w:r>
        <w:t>интелектуальных</w:t>
      </w:r>
      <w:proofErr w:type="spellEnd"/>
      <w:r>
        <w:t xml:space="preserve"> прав особенно усилились в 1980—1990 годах, с распространением цифровых технологий и Интернета. Фонд свободного программного обеспечения выступает за права пользователей компьютерных программ, и против чрезмерного, с его позиции, ограничения их авторскими правами и патентами. </w:t>
      </w:r>
      <w:proofErr w:type="spellStart"/>
      <w:r>
        <w:t>Electronic</w:t>
      </w:r>
      <w:proofErr w:type="spellEnd"/>
      <w:r>
        <w:t xml:space="preserve"> </w:t>
      </w:r>
      <w:proofErr w:type="spellStart"/>
      <w:r>
        <w:t>Frontier</w:t>
      </w:r>
      <w:proofErr w:type="spellEnd"/>
      <w:r>
        <w:t xml:space="preserve"> </w:t>
      </w:r>
      <w:proofErr w:type="spellStart"/>
      <w:r>
        <w:t>Foundation</w:t>
      </w:r>
      <w:proofErr w:type="spellEnd"/>
      <w:r>
        <w:t xml:space="preserve"> борется против нарушений различных прав и свобод — нарушений, связанных, среди прочего, с реализацией исключительных прав интеллектуальной собственности, либо совершаемых под её предлогом</w:t>
      </w:r>
      <w:proofErr w:type="gramStart"/>
      <w:r>
        <w:t>.[</w:t>
      </w:r>
      <w:proofErr w:type="gramEnd"/>
      <w:r>
        <w:t>уточнить][6] С 2005 года в Европе появляются «Пиратские партии», борющиеся против интеллектуальной собственности на общеполитическом уровне.</w:t>
      </w:r>
    </w:p>
    <w:p w:rsidR="005D6AD5" w:rsidRDefault="005D6AD5" w:rsidP="005D6AD5"/>
    <w:p w:rsidR="005D6AD5" w:rsidRDefault="005D6AD5" w:rsidP="005D6AD5">
      <w:r>
        <w:t>Основная цель сегодняшней системы авторского права — дать определенным компаниям несправедливую власть над обществом, которой они пользуются для обогащения. Сегодня копирайт дает побочный эффект содействия литературе и искусству, то есть цели, ради которой он был установлен, но делает он это с высокими издержками, которые мы покрываем своей свободой как и своими деньгами. Цель по-прежнему желанна, но мы должны добиться ее при другой системе.</w:t>
      </w:r>
    </w:p>
    <w:p w:rsidR="005D6AD5" w:rsidRDefault="005D6AD5" w:rsidP="005D6AD5"/>
    <w:p w:rsidR="005D6AD5" w:rsidRPr="005D6AD5" w:rsidRDefault="005D6AD5" w:rsidP="005D6AD5">
      <w:pPr>
        <w:rPr>
          <w:lang w:val="en-US"/>
        </w:rPr>
      </w:pPr>
      <w:r>
        <w:t xml:space="preserve"> </w:t>
      </w:r>
      <w:r w:rsidRPr="005D6AD5">
        <w:rPr>
          <w:lang w:val="en-US"/>
        </w:rPr>
        <w:t xml:space="preserve">— </w:t>
      </w:r>
      <w:r>
        <w:t>Ричард</w:t>
      </w:r>
      <w:r w:rsidRPr="005D6AD5">
        <w:rPr>
          <w:lang w:val="en-US"/>
        </w:rPr>
        <w:t xml:space="preserve"> </w:t>
      </w:r>
      <w:proofErr w:type="spellStart"/>
      <w:r>
        <w:t>Столлман</w:t>
      </w:r>
      <w:proofErr w:type="spellEnd"/>
      <w:r w:rsidRPr="005D6AD5">
        <w:rPr>
          <w:lang w:val="en-US"/>
        </w:rPr>
        <w:t xml:space="preserve"> [1]</w:t>
      </w:r>
    </w:p>
    <w:p w:rsidR="005D6AD5" w:rsidRPr="005D6AD5" w:rsidRDefault="005D6AD5" w:rsidP="005D6AD5">
      <w:pPr>
        <w:rPr>
          <w:lang w:val="en-US"/>
        </w:rPr>
      </w:pPr>
      <w:r w:rsidRPr="005D6AD5">
        <w:rPr>
          <w:lang w:val="en-US"/>
        </w:rPr>
        <w:t>[</w:t>
      </w:r>
      <w:proofErr w:type="gramStart"/>
      <w:r>
        <w:t>править</w:t>
      </w:r>
      <w:proofErr w:type="gramEnd"/>
      <w:r w:rsidRPr="005D6AD5">
        <w:rPr>
          <w:lang w:val="en-US"/>
        </w:rPr>
        <w:t>]</w:t>
      </w:r>
    </w:p>
    <w:p w:rsidR="005D6AD5" w:rsidRPr="005D6AD5" w:rsidRDefault="005D6AD5" w:rsidP="005D6AD5">
      <w:pPr>
        <w:rPr>
          <w:lang w:val="en-US"/>
        </w:rPr>
      </w:pPr>
      <w:r>
        <w:t>Примечания</w:t>
      </w:r>
    </w:p>
    <w:p w:rsidR="005D6AD5" w:rsidRPr="005D6AD5" w:rsidRDefault="005D6AD5" w:rsidP="005D6AD5">
      <w:pPr>
        <w:rPr>
          <w:lang w:val="en-US"/>
        </w:rPr>
      </w:pPr>
      <w:r w:rsidRPr="005D6AD5">
        <w:rPr>
          <w:lang w:val="en-US"/>
        </w:rPr>
        <w:t>↑ Did You Say «Intellectual Property»? It’s a Seductive Mirage</w:t>
      </w:r>
    </w:p>
    <w:p w:rsidR="005D6AD5" w:rsidRPr="005D6AD5" w:rsidRDefault="005D6AD5" w:rsidP="005D6AD5">
      <w:pPr>
        <w:rPr>
          <w:lang w:val="en-US"/>
        </w:rPr>
      </w:pPr>
      <w:proofErr w:type="gramStart"/>
      <w:r w:rsidRPr="005D6AD5">
        <w:rPr>
          <w:lang w:val="en-US"/>
        </w:rPr>
        <w:lastRenderedPageBreak/>
        <w:t xml:space="preserve">↑ 1 2 </w:t>
      </w:r>
      <w:r>
        <w:t>ГК</w:t>
      </w:r>
      <w:r w:rsidRPr="005D6AD5">
        <w:rPr>
          <w:lang w:val="en-US"/>
        </w:rPr>
        <w:t xml:space="preserve"> </w:t>
      </w:r>
      <w:r>
        <w:t>РФ</w:t>
      </w:r>
      <w:r w:rsidRPr="005D6AD5">
        <w:rPr>
          <w:lang w:val="en-US"/>
        </w:rPr>
        <w:t xml:space="preserve">, </w:t>
      </w:r>
      <w:r>
        <w:t>ч</w:t>
      </w:r>
      <w:r w:rsidRPr="005D6AD5">
        <w:rPr>
          <w:lang w:val="en-US"/>
        </w:rPr>
        <w:t xml:space="preserve">. 4, </w:t>
      </w:r>
      <w:proofErr w:type="spellStart"/>
      <w:r>
        <w:t>ст</w:t>
      </w:r>
      <w:proofErr w:type="spellEnd"/>
      <w:r w:rsidRPr="005D6AD5">
        <w:rPr>
          <w:lang w:val="en-US"/>
        </w:rPr>
        <w:t>.</w:t>
      </w:r>
      <w:proofErr w:type="gramEnd"/>
      <w:r w:rsidRPr="005D6AD5">
        <w:rPr>
          <w:lang w:val="en-US"/>
        </w:rPr>
        <w:t xml:space="preserve"> 1225</w:t>
      </w:r>
    </w:p>
    <w:p w:rsidR="005D6AD5" w:rsidRDefault="005D6AD5" w:rsidP="005D6AD5">
      <w:r>
        <w:t xml:space="preserve">↑ к которым причисляются программы для ЭВМ, в </w:t>
      </w:r>
      <w:proofErr w:type="spellStart"/>
      <w:r>
        <w:t>соответвствии</w:t>
      </w:r>
      <w:proofErr w:type="spellEnd"/>
      <w:r>
        <w:t xml:space="preserve"> со ст. 1261 «Программы для ЭВМ» ГК РФ: «Авторские права на все виды программ для ЭВМ ... охраняются так же, как авторские права на произведения литературы</w:t>
      </w:r>
      <w:proofErr w:type="gramStart"/>
      <w:r>
        <w:t>.».</w:t>
      </w:r>
      <w:proofErr w:type="gramEnd"/>
    </w:p>
    <w:p w:rsidR="005D6AD5" w:rsidRDefault="005D6AD5" w:rsidP="005D6AD5">
      <w:r>
        <w:t>↑ Статья 2 Конвенции, учреждающей Всемирную организацию интеллектуальной собственности, заключенной в Стокгольме 14 июля 1967 г.</w:t>
      </w:r>
    </w:p>
    <w:p w:rsidR="005D6AD5" w:rsidRDefault="005D6AD5" w:rsidP="005D6AD5">
      <w:r>
        <w:t>↑ Городов О.А. Недобросовестная конкуренция: теория и правоприменительная практика. — М.: Статут, 2008. — С. 9. — 216 с. — 1000 экз. — ISBN 978-5-8354-0515-2</w:t>
      </w:r>
    </w:p>
    <w:p w:rsidR="005D6AD5" w:rsidRPr="005D6AD5" w:rsidRDefault="005D6AD5" w:rsidP="005D6AD5">
      <w:pPr>
        <w:rPr>
          <w:lang w:val="en-US"/>
        </w:rPr>
      </w:pPr>
      <w:r w:rsidRPr="005D6AD5">
        <w:rPr>
          <w:lang w:val="en-US"/>
        </w:rPr>
        <w:t>↑ Intellectual Property | Electronic Frontier Foundation</w:t>
      </w:r>
    </w:p>
    <w:p w:rsidR="005D6AD5" w:rsidRPr="005D6AD5" w:rsidRDefault="005D6AD5" w:rsidP="005D6AD5">
      <w:pPr>
        <w:rPr>
          <w:lang w:val="en-US"/>
        </w:rPr>
      </w:pPr>
      <w:r w:rsidRPr="005D6AD5">
        <w:rPr>
          <w:lang w:val="en-US"/>
        </w:rPr>
        <w:t>[</w:t>
      </w:r>
      <w:proofErr w:type="gramStart"/>
      <w:r>
        <w:t>править</w:t>
      </w:r>
      <w:proofErr w:type="gramEnd"/>
      <w:r w:rsidRPr="005D6AD5">
        <w:rPr>
          <w:lang w:val="en-US"/>
        </w:rPr>
        <w:t>]</w:t>
      </w:r>
    </w:p>
    <w:p w:rsidR="005D6AD5" w:rsidRDefault="005D6AD5" w:rsidP="005D6AD5">
      <w:r>
        <w:t>См. также</w:t>
      </w:r>
    </w:p>
    <w:p w:rsidR="005D6AD5" w:rsidRDefault="005D6AD5" w:rsidP="005D6AD5">
      <w:proofErr w:type="spellStart"/>
      <w:r>
        <w:t>Столлман</w:t>
      </w:r>
      <w:proofErr w:type="spellEnd"/>
      <w:r>
        <w:t xml:space="preserve">, Ричард </w:t>
      </w:r>
      <w:proofErr w:type="spellStart"/>
      <w:r>
        <w:t>Мэттью#</w:t>
      </w:r>
      <w:proofErr w:type="gramStart"/>
      <w:r>
        <w:t>Свободное</w:t>
      </w:r>
      <w:proofErr w:type="spellEnd"/>
      <w:proofErr w:type="gramEnd"/>
      <w:r>
        <w:t xml:space="preserve"> ПО и терминология</w:t>
      </w:r>
    </w:p>
    <w:p w:rsidR="005D6AD5" w:rsidRDefault="005D6AD5" w:rsidP="005D6AD5">
      <w:r>
        <w:t>Государственный реестр научных открытий СССР</w:t>
      </w:r>
    </w:p>
    <w:p w:rsidR="005D6AD5" w:rsidRDefault="005D6AD5" w:rsidP="005D6AD5">
      <w:r>
        <w:t>[править]</w:t>
      </w:r>
    </w:p>
    <w:p w:rsidR="005D6AD5" w:rsidRDefault="005D6AD5" w:rsidP="005D6AD5">
      <w:r>
        <w:t>Ссылки</w:t>
      </w:r>
    </w:p>
    <w:p w:rsidR="005D6AD5" w:rsidRDefault="005D6AD5" w:rsidP="005D6AD5">
      <w:r>
        <w:t>Гражданский кодекс России 4 часть от 2007 г. http://www.consultant.ru/popular/gkrf4/</w:t>
      </w:r>
    </w:p>
    <w:p w:rsidR="005D6AD5" w:rsidRDefault="005D6AD5" w:rsidP="005D6AD5">
      <w:r>
        <w:t>Интервью Сергея Петровича Капицы об интеллектуальной собственности. (2000 год)</w:t>
      </w:r>
    </w:p>
    <w:p w:rsidR="005D6AD5" w:rsidRDefault="005D6AD5" w:rsidP="005D6AD5">
      <w:r>
        <w:t xml:space="preserve">Стефан </w:t>
      </w:r>
      <w:proofErr w:type="spellStart"/>
      <w:r>
        <w:t>Кинселла</w:t>
      </w:r>
      <w:proofErr w:type="spellEnd"/>
      <w:r>
        <w:t xml:space="preserve"> «Против интеллектуальной собственности»</w:t>
      </w:r>
    </w:p>
    <w:p w:rsidR="005D6AD5" w:rsidRDefault="005D6AD5" w:rsidP="005D6AD5">
      <w:r>
        <w:t>Интеллектуальная собственность // Экономический словарь.</w:t>
      </w:r>
    </w:p>
    <w:p w:rsidR="005D6AD5" w:rsidRDefault="005D6AD5" w:rsidP="005D6AD5">
      <w:r>
        <w:t>ВОИС http://www.wipo.int/about-wipo/ru/what_is_wipo.html</w:t>
      </w:r>
    </w:p>
    <w:p w:rsidR="005D6AD5" w:rsidRDefault="005D6AD5" w:rsidP="005D6AD5">
      <w:r>
        <w:t>Понятие интеллектуальной собственности.</w:t>
      </w:r>
    </w:p>
    <w:p w:rsidR="005D6AD5" w:rsidRDefault="005D6AD5" w:rsidP="005D6AD5">
      <w:r>
        <w:t>"ANTICOPYRIGHT".</w:t>
      </w:r>
    </w:p>
    <w:p w:rsidR="00CD3FDF" w:rsidRDefault="005D6AD5" w:rsidP="005D6AD5">
      <w:r>
        <w:t>Летняя школа ВОИС в России</w:t>
      </w:r>
    </w:p>
    <w:sectPr w:rsidR="00CD3FDF" w:rsidSect="00CD3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AD5"/>
    <w:rsid w:val="005D6AD5"/>
    <w:rsid w:val="00CD3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2335</Words>
  <Characters>13315</Characters>
  <Application>Microsoft Office Word</Application>
  <DocSecurity>0</DocSecurity>
  <Lines>110</Lines>
  <Paragraphs>31</Paragraphs>
  <ScaleCrop>false</ScaleCrop>
  <Company>Home</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2010-11-09T13:53:00Z</dcterms:created>
  <dcterms:modified xsi:type="dcterms:W3CDTF">2010-11-09T13:54:00Z</dcterms:modified>
</cp:coreProperties>
</file>